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tblpPr w:leftFromText="180" w:rightFromText="180" w:vertAnchor="page" w:horzAnchor="margin" w:tblpY="5326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AD52B5" w:rsidRPr="00AD52B5" w:rsidTr="00674BEA">
        <w:trPr>
          <w:trHeight w:val="350"/>
        </w:trPr>
        <w:tc>
          <w:tcPr>
            <w:tcW w:w="1440" w:type="dxa"/>
            <w:shd w:val="clear" w:color="auto" w:fill="E6E6E6"/>
          </w:tcPr>
          <w:p w:rsidR="00AD52B5" w:rsidRPr="00AD52B5" w:rsidRDefault="00AD52B5" w:rsidP="00674BE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AD52B5" w:rsidRPr="00AD52B5" w:rsidRDefault="00AD52B5" w:rsidP="00674BE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AD52B5" w:rsidRPr="00AD52B5" w:rsidTr="00674BEA">
        <w:trPr>
          <w:trHeight w:val="361"/>
        </w:trPr>
        <w:tc>
          <w:tcPr>
            <w:tcW w:w="1440" w:type="dxa"/>
            <w:shd w:val="clear" w:color="auto" w:fill="E6E6E6"/>
          </w:tcPr>
          <w:p w:rsidR="00AD52B5" w:rsidRPr="00AD52B5" w:rsidRDefault="00AD52B5" w:rsidP="00674BE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AD52B5" w:rsidRPr="00AD52B5" w:rsidRDefault="00AD52B5" w:rsidP="00674BE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AD52B5" w:rsidRPr="00AD52B5" w:rsidTr="00674BEA">
        <w:trPr>
          <w:trHeight w:val="370"/>
        </w:trPr>
        <w:tc>
          <w:tcPr>
            <w:tcW w:w="1440" w:type="dxa"/>
            <w:shd w:val="clear" w:color="auto" w:fill="E6E6E6"/>
          </w:tcPr>
          <w:p w:rsidR="00AD52B5" w:rsidRPr="00AD52B5" w:rsidRDefault="00AD52B5" w:rsidP="00674BE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AD52B5" w:rsidRPr="00AD52B5" w:rsidRDefault="00915BC4" w:rsidP="00674BEA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begin"/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instrText xml:space="preserve"> </w:instrText>
            </w:r>
            <w:r>
              <w:rPr>
                <w:rFonts w:ascii="Arial" w:eastAsia="Times New Roman" w:hAnsi="Arial" w:cs="Arial"/>
                <w:b/>
                <w:lang w:eastAsia="he-IL"/>
              </w:rPr>
              <w:instrText>DOCPROPERTY  DocDateEng2  \* MERGEFORMAT</w:instrTex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instrText xml:space="preserve"> </w:instrTex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separate"/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t>06.10.2022</w: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fldChar w:fldCharType="end"/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 xml:space="preserve">אל: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ועדת המכרזים 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הנדון:</w:t>
      </w:r>
      <w:r w:rsidRPr="00AD52B5">
        <w:rPr>
          <w:rFonts w:ascii="Arial" w:eastAsia="Times New Roman" w:hAnsi="Arial" w:cs="Arial"/>
          <w:bCs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Cs/>
          <w:u w:val="single"/>
          <w:rtl/>
          <w:lang w:eastAsia="he-IL"/>
        </w:rPr>
        <w:t>חוות דעת מקצועית במסגרת כוונה להתקשר עם ספק יחיד/ ספק חוץ</w:t>
      </w: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>הבקשה מסתמכת על תקנה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3(29) /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3(31) (סמן את התקנה המתאימה) </w:t>
      </w:r>
      <w:r w:rsidRPr="00AD52B5">
        <w:rPr>
          <w:rFonts w:ascii="Arial" w:eastAsia="Times New Roman" w:hAnsi="Arial" w:cs="Arial"/>
          <w:b/>
          <w:rtl/>
          <w:lang w:eastAsia="he-IL"/>
        </w:rPr>
        <w:t>לתקנות חובת מכרזים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ועל הוראות </w:t>
      </w:r>
      <w:proofErr w:type="spellStart"/>
      <w:r w:rsidRPr="00AD52B5">
        <w:rPr>
          <w:rFonts w:ascii="Arial" w:eastAsia="Times New Roman" w:hAnsi="Arial" w:cs="Arial" w:hint="cs"/>
          <w:b/>
          <w:rtl/>
          <w:lang w:eastAsia="he-IL"/>
        </w:rPr>
        <w:t>תכ"ם</w:t>
      </w:r>
      <w:proofErr w:type="spellEnd"/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מס' 7.8.1 ו-7.8.2.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AD52B5" w:rsidRPr="00AD52B5" w:rsidTr="00674BEA">
        <w:tc>
          <w:tcPr>
            <w:tcW w:w="8296" w:type="dxa"/>
            <w:tcBorders>
              <w:bottom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276" w:lineRule="auto"/>
              <w:rPr>
                <w:rFonts w:ascii="Arial" w:eastAsia="Times New Roman" w:hAnsi="Arial" w:cs="Arial"/>
                <w:bCs/>
                <w:sz w:val="24"/>
                <w:szCs w:val="26"/>
                <w:highlight w:val="yellow"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sz w:val="24"/>
                <w:szCs w:val="26"/>
                <w:rtl/>
                <w:lang w:eastAsia="he-IL"/>
              </w:rPr>
              <w:t>תיאור מהות ההתקשרות (רקע ופירוט התכונות של הטובין/השירות/העבודה)</w:t>
            </w:r>
          </w:p>
        </w:tc>
      </w:tr>
      <w:tr w:rsidR="00674BEA" w:rsidRPr="00AD52B5" w:rsidTr="00674BEA">
        <w:tc>
          <w:tcPr>
            <w:tcW w:w="8296" w:type="dxa"/>
            <w:tcBorders>
              <w:bottom w:val="single" w:sz="4" w:space="0" w:color="auto"/>
            </w:tcBorders>
          </w:tcPr>
          <w:p w:rsidR="00674BEA" w:rsidRPr="000257BC" w:rsidRDefault="00674BEA" w:rsidP="00674BEA">
            <w:pPr>
              <w:spacing w:after="0" w:line="360" w:lineRule="auto"/>
              <w:rPr>
                <w:rFonts w:ascii="Arial" w:eastAsia="Times New Roman" w:hAnsi="Arial" w:cs="Arial"/>
                <w:b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במשרד התחבורה מופעלות תוכנות של חברת </w:t>
            </w:r>
            <w:r>
              <w:rPr>
                <w:rFonts w:ascii="Arial" w:eastAsia="Times New Roman" w:hAnsi="Arial" w:cs="Arial" w:hint="cs"/>
                <w:b/>
                <w:lang w:eastAsia="he-IL"/>
              </w:rPr>
              <w:t>CA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מזה מספר שנים.</w:t>
            </w:r>
          </w:p>
        </w:tc>
      </w:tr>
      <w:tr w:rsidR="00674BEA" w:rsidRPr="00AD52B5" w:rsidTr="00674BEA">
        <w:tc>
          <w:tcPr>
            <w:tcW w:w="8296" w:type="dxa"/>
            <w:tcBorders>
              <w:bottom w:val="single" w:sz="4" w:space="0" w:color="auto"/>
            </w:tcBorders>
          </w:tcPr>
          <w:p w:rsidR="00674BEA" w:rsidRPr="000257BC" w:rsidRDefault="00674BEA" w:rsidP="00674BEA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המוצרים מאפשרים יכולת ניטור ובקרה של רשת התקשורת המשרדית, ניתוח ביצועים של </w:t>
            </w:r>
            <w:proofErr w:type="spellStart"/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ישומים</w:t>
            </w:r>
            <w:proofErr w:type="spellEnd"/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, ניטור בסיס הנתונים המרכזי של מערכות הליבה של המשרד וכלל המערכות אשר פועלות בטכנולוגית סאפיינס.</w:t>
            </w:r>
          </w:p>
        </w:tc>
      </w:tr>
      <w:tr w:rsidR="00674BEA" w:rsidRPr="00AD52B5" w:rsidTr="00674BEA">
        <w:tc>
          <w:tcPr>
            <w:tcW w:w="8296" w:type="dxa"/>
            <w:tcBorders>
              <w:bottom w:val="single" w:sz="4" w:space="0" w:color="auto"/>
            </w:tcBorders>
          </w:tcPr>
          <w:p w:rsidR="00674BEA" w:rsidRPr="000257BC" w:rsidRDefault="00674BEA" w:rsidP="00674BEA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E24D45">
              <w:rPr>
                <w:rFonts w:ascii="Arial" w:hAnsi="Arial" w:cs="Arial" w:hint="cs"/>
                <w:b/>
                <w:rtl/>
              </w:rPr>
              <w:t xml:space="preserve">מהות ההתקשרות </w:t>
            </w:r>
            <w:r>
              <w:rPr>
                <w:rFonts w:ascii="Arial" w:hAnsi="Arial" w:cs="Arial" w:hint="cs"/>
                <w:b/>
                <w:rtl/>
              </w:rPr>
              <w:t>חידוש תחזוקה לשנת 2023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ind w:right="-567" w:hanging="58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האם קיים בנושא זה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מכרז מרכזי של החשב הכלל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י או גורם ממשלתי מוסמך אחר?   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sz w:val="28"/>
          <w:szCs w:val="28"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כן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   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8"/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לא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Cs/>
          <w:rtl/>
          <w:lang w:eastAsia="he-IL"/>
        </w:rPr>
        <w:t>סוג ה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התקשרות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: (סמן </w:t>
      </w:r>
      <w:r w:rsidRPr="00AD52B5">
        <w:rPr>
          <w:rFonts w:ascii="Arial" w:eastAsia="Times New Roman" w:hAnsi="Arial" w:cs="Arial" w:hint="cs"/>
          <w:b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במקום המתאים)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AD52B5" w:rsidRPr="00AD52B5" w:rsidTr="009361EB">
        <w:tc>
          <w:tcPr>
            <w:tcW w:w="3085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 </w:t>
            </w: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טובין</w:t>
            </w:r>
          </w:p>
        </w:tc>
        <w:tc>
          <w:tcPr>
            <w:tcW w:w="2977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>X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שירות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ים</w:t>
            </w:r>
          </w:p>
        </w:tc>
        <w:tc>
          <w:tcPr>
            <w:tcW w:w="3116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ביצוע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עבודה</w:t>
            </w:r>
          </w:p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tbl>
      <w:tblPr>
        <w:bidiVisual/>
        <w:tblW w:w="8301" w:type="dxa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674BEA" w:rsidRPr="00AD52B5" w:rsidTr="00674BE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4BEA" w:rsidRPr="00AD52B5" w:rsidRDefault="00674BEA" w:rsidP="00674BEA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הספק:</w:t>
            </w:r>
          </w:p>
        </w:tc>
        <w:tc>
          <w:tcPr>
            <w:tcW w:w="57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4BEA" w:rsidRPr="00AD52B5" w:rsidRDefault="00674BEA" w:rsidP="00674BEA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AD52B5">
              <w:rPr>
                <w:rFonts w:ascii="Arial" w:eastAsia="Times New Roman" w:hAnsi="Arial" w:cs="Arial"/>
                <w:b/>
                <w:lang w:eastAsia="he-IL"/>
              </w:rPr>
              <w:t xml:space="preserve">: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נס </w:t>
            </w:r>
          </w:p>
        </w:tc>
      </w:tr>
      <w:tr w:rsidR="00674BEA" w:rsidRPr="00AD52B5" w:rsidTr="00674BE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74BEA" w:rsidRPr="00AD52B5" w:rsidRDefault="00674BEA" w:rsidP="00674BEA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מספר הספק </w:t>
            </w:r>
          </w:p>
          <w:p w:rsidR="00674BEA" w:rsidRPr="00AD52B5" w:rsidRDefault="00674BEA" w:rsidP="00674BEA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Cs/>
                <w:rtl/>
                <w:lang w:eastAsia="he-IL"/>
              </w:rPr>
              <w:t xml:space="preserve">(ח.פ/ח.צ/ע.מ/מספר עמותה) </w:t>
            </w:r>
          </w:p>
        </w:tc>
        <w:tc>
          <w:tcPr>
            <w:tcW w:w="57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74BEA" w:rsidRPr="00AD52B5" w:rsidRDefault="00674BEA" w:rsidP="00674BEA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520040122</w:t>
            </w:r>
          </w:p>
        </w:tc>
      </w:tr>
      <w:tr w:rsidR="00AD52B5" w:rsidRPr="00AD52B5" w:rsidTr="00674BE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ספק זה הנו: </w:t>
            </w:r>
          </w:p>
        </w:tc>
        <w:tc>
          <w:tcPr>
            <w:tcW w:w="3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 xml:space="preserve">X     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יחיד    </w:t>
            </w:r>
          </w:p>
        </w:tc>
        <w:tc>
          <w:tcPr>
            <w:tcW w:w="2689" w:type="dxa"/>
            <w:tcBorders>
              <w:top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חוץ </w:t>
            </w:r>
          </w:p>
        </w:tc>
      </w:tr>
      <w:tr w:rsidR="00AD52B5" w:rsidRPr="00AD52B5" w:rsidTr="00674BE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אומדן / שווי ההתקשרות:</w:t>
            </w:r>
          </w:p>
        </w:tc>
        <w:tc>
          <w:tcPr>
            <w:tcW w:w="57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2448B1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121,920</w:t>
            </w:r>
            <w:r w:rsidR="00674BEA">
              <w:rPr>
                <w:rFonts w:ascii="Arial" w:eastAsia="Times New Roman" w:hAnsi="Arial" w:cs="Arial" w:hint="cs"/>
                <w:b/>
                <w:rtl/>
                <w:lang w:eastAsia="he-IL"/>
              </w:rPr>
              <w:t>$</w:t>
            </w:r>
            <w:r w:rsidR="00AD52B5"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( לא כולל מע"מ )</w:t>
            </w:r>
          </w:p>
        </w:tc>
      </w:tr>
      <w:tr w:rsidR="00AD52B5" w:rsidRPr="00AD52B5" w:rsidTr="00674BE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lastRenderedPageBreak/>
              <w:t xml:space="preserve">תקופת ההתקשרות: </w:t>
            </w:r>
          </w:p>
        </w:tc>
        <w:tc>
          <w:tcPr>
            <w:tcW w:w="57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החל מתאריך  </w:t>
            </w:r>
            <w:r w:rsidR="00674BEA">
              <w:rPr>
                <w:rFonts w:ascii="Arial" w:eastAsia="Times New Roman" w:hAnsi="Arial" w:cs="Arial" w:hint="cs"/>
                <w:b/>
                <w:rtl/>
                <w:lang w:eastAsia="he-IL"/>
              </w:rPr>
              <w:t>1.1.23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ועד תאריך </w:t>
            </w:r>
            <w:r w:rsidR="00674BEA">
              <w:rPr>
                <w:rFonts w:ascii="Arial" w:eastAsia="Times New Roman" w:hAnsi="Arial" w:cs="Arial" w:hint="cs"/>
                <w:b/>
                <w:rtl/>
                <w:lang w:eastAsia="he-IL"/>
              </w:rPr>
              <w:t>31.12.2</w:t>
            </w:r>
            <w:r w:rsidR="002448B1">
              <w:rPr>
                <w:rFonts w:ascii="Arial" w:eastAsia="Times New Roman" w:hAnsi="Arial" w:cs="Arial" w:hint="cs"/>
                <w:b/>
                <w:rtl/>
                <w:lang w:eastAsia="he-IL"/>
              </w:rPr>
              <w:t>5</w:t>
            </w:r>
            <w:bookmarkStart w:id="0" w:name="_GoBack"/>
            <w:bookmarkEnd w:id="0"/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</w:p>
    <w:p w:rsidR="00915BC4" w:rsidRDefault="00915BC4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sz w:val="24"/>
          <w:szCs w:val="26"/>
          <w:rtl/>
          <w:lang w:eastAsia="he-IL"/>
        </w:rPr>
        <w:t>נימוקים כי הספק הוא ספק יחיד או כי הטובין הם טובי חוץ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(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במקרה הצורך ניתן לצרף עמודים נוספים וכל מסמך רלוונטי נוסף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נא להתייחס לסעיפים הבאים: 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1. האמצעים שבהם נערכו בדיקות לאיתור ספקים נוספים והכנת חוות דעת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2. ממצאי הבדיקה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3.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נימוקים והערות נוספות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AD52B5" w:rsidRPr="00AD52B5" w:rsidTr="00674BEA">
        <w:tc>
          <w:tcPr>
            <w:tcW w:w="8296" w:type="dxa"/>
          </w:tcPr>
          <w:p w:rsidR="00AD52B5" w:rsidRPr="00AD52B5" w:rsidRDefault="00674BEA" w:rsidP="00AD52B5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נס הינה הנציגה הבלעדית בישראל לייצוג של מוצרי חברת </w:t>
            </w:r>
            <w:r>
              <w:rPr>
                <w:rFonts w:ascii="Arial" w:eastAsia="Times New Roman" w:hAnsi="Arial" w:cs="Arial" w:hint="cs"/>
                <w:b/>
                <w:lang w:eastAsia="he-IL"/>
              </w:rPr>
              <w:t>CA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.</w:t>
            </w:r>
          </w:p>
        </w:tc>
      </w:tr>
    </w:tbl>
    <w:p w:rsidR="00AD52B5" w:rsidRPr="00AD52B5" w:rsidRDefault="00AD52B5" w:rsidP="00AD52B5">
      <w:pPr>
        <w:numPr>
          <w:ilvl w:val="12"/>
          <w:numId w:val="0"/>
        </w:numPr>
        <w:spacing w:after="0" w:line="240" w:lineRule="auto"/>
        <w:ind w:left="283" w:hanging="283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>חוות דעתי זו ניתנת מתוקף היותי הסמכות המקצועית לנושא זה.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674BEA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F42EEF">
        <w:rPr>
          <w:rFonts w:hint="cs"/>
          <w:noProof/>
          <w:sz w:val="28"/>
          <w:szCs w:val="28"/>
          <w:rtl/>
        </w:rPr>
        <w:drawing>
          <wp:anchor distT="0" distB="0" distL="114300" distR="114300" simplePos="0" relativeHeight="251659264" behindDoc="1" locked="0" layoutInCell="1" allowOverlap="1" wp14:anchorId="67B531E6" wp14:editId="2D483CBE">
            <wp:simplePos x="0" y="0"/>
            <wp:positionH relativeFrom="column">
              <wp:posOffset>453390</wp:posOffset>
            </wp:positionH>
            <wp:positionV relativeFrom="paragraph">
              <wp:posOffset>12065</wp:posOffset>
            </wp:positionV>
            <wp:extent cx="1096645" cy="933450"/>
            <wp:effectExtent l="0" t="0" r="8255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645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בכבוד רב,                                               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AD52B5" w:rsidRPr="00AD52B5" w:rsidTr="009361EB">
        <w:tc>
          <w:tcPr>
            <w:tcW w:w="2698" w:type="dxa"/>
            <w:tcBorders>
              <w:bottom w:val="single" w:sz="4" w:space="0" w:color="auto"/>
            </w:tcBorders>
          </w:tcPr>
          <w:p w:rsidR="00AD52B5" w:rsidRPr="00AD52B5" w:rsidRDefault="00674BEA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אורטל ניב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ראש אגף התקשוב</w:t>
            </w:r>
            <w:r w:rsidR="00674BEA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(בפועל)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חתימה</w:t>
            </w:r>
          </w:p>
        </w:tc>
      </w:tr>
    </w:tbl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rtl/>
          <w:lang w:eastAsia="he-IL"/>
        </w:rPr>
      </w:pPr>
    </w:p>
    <w:p w:rsidR="00AD6A87" w:rsidRDefault="00AD6A87">
      <w:pPr>
        <w:rPr>
          <w:rtl/>
        </w:rPr>
      </w:pPr>
    </w:p>
    <w:sectPr w:rsidR="00AD6A87" w:rsidSect="00AD52B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76F39" w:rsidRDefault="00476F39" w:rsidP="00AD52B5">
      <w:pPr>
        <w:spacing w:after="0" w:line="240" w:lineRule="auto"/>
      </w:pPr>
      <w:r>
        <w:separator/>
      </w:r>
    </w:p>
  </w:endnote>
  <w:endnote w:type="continuationSeparator" w:id="0">
    <w:p w:rsidR="00476F39" w:rsidRDefault="00476F39" w:rsidP="00AD52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713B" w:rsidRDefault="0079713B" w:rsidP="0079713B">
    <w:pPr>
      <w:pStyle w:val="a5"/>
      <w:tabs>
        <w:tab w:val="clear" w:pos="4153"/>
        <w:tab w:val="clear" w:pos="8306"/>
        <w:tab w:val="left" w:pos="1278"/>
        <w:tab w:val="right" w:pos="9070"/>
      </w:tabs>
      <w:rPr>
        <w:rtl/>
      </w:rPr>
    </w:pPr>
  </w:p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79713B" w:rsidRPr="003E2065" w:rsidTr="00684D3D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79713B" w:rsidRPr="003E2065" w:rsidRDefault="0079713B" w:rsidP="0079713B">
          <w:pPr>
            <w:rPr>
              <w:rFonts w:ascii="Arial" w:hAnsi="Arial" w:cs="Arial"/>
              <w:sz w:val="20"/>
              <w:szCs w:val="20"/>
              <w:rtl/>
            </w:rPr>
          </w:pPr>
          <w:r w:rsidRPr="00745747">
            <w:rPr>
              <w:noProof/>
            </w:rPr>
            <w:drawing>
              <wp:inline distT="0" distB="0" distL="0" distR="0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3E2065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 1.01.2010</w:t>
          </w:r>
          <w:r>
            <w:rPr>
              <w:rFonts w:ascii="Arial" w:hAnsi="Arial" w:cs="Arial"/>
              <w:color w:val="1B3461"/>
              <w:sz w:val="20"/>
              <w:szCs w:val="20"/>
            </w:rPr>
            <w:t>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E6C2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E6C2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79713B" w:rsidRPr="003E2065" w:rsidTr="00684D3D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</w:t>
          </w:r>
          <w:r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.il</w:t>
          </w:r>
        </w:p>
      </w:tc>
    </w:tr>
  </w:tbl>
  <w:p w:rsidR="00AD52B5" w:rsidRPr="0079713B" w:rsidRDefault="00AD52B5" w:rsidP="0079713B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915BC4" w:rsidRPr="00AD52B5" w:rsidTr="00684D3D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915BC4" w:rsidRPr="00AD52B5" w:rsidRDefault="00915BC4" w:rsidP="00915BC4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1E6C28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1E6C28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915BC4" w:rsidRDefault="00915BC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76F39" w:rsidRDefault="00476F39" w:rsidP="00AD52B5">
      <w:pPr>
        <w:spacing w:after="0" w:line="240" w:lineRule="auto"/>
      </w:pPr>
      <w:r>
        <w:separator/>
      </w:r>
    </w:p>
  </w:footnote>
  <w:footnote w:type="continuationSeparator" w:id="0">
    <w:p w:rsidR="00476F39" w:rsidRDefault="00476F39" w:rsidP="00AD52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52B5" w:rsidRPr="00AD52B5" w:rsidRDefault="00AD52B5" w:rsidP="00035EA0">
    <w:pPr>
      <w:tabs>
        <w:tab w:val="center" w:pos="4153"/>
        <w:tab w:val="right" w:pos="8306"/>
      </w:tabs>
      <w:spacing w:after="0" w:line="240" w:lineRule="auto"/>
      <w:rPr>
        <w:rFonts w:ascii="Times New Roman" w:eastAsia="Times New Roman" w:hAnsi="Times New Roman" w:cs="FrankRuehl"/>
        <w:sz w:val="20"/>
        <w:szCs w:val="20"/>
        <w:rtl/>
        <w:lang w:eastAsia="he-IL"/>
      </w:rPr>
    </w:pP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167"/>
      <w:gridCol w:w="4139"/>
    </w:tblGrid>
    <w:tr w:rsidR="00AD52B5" w:rsidRPr="00AD52B5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  <w:t xml:space="preserve">שם 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הטופס:</w:t>
          </w:r>
          <w:r w:rsidRPr="00AD52B5">
            <w:rPr>
              <w:rFonts w:ascii="Times New Roman" w:eastAsia="Times New Roman" w:hAnsi="Times New Roman" w:cs="FrankRuehl" w:hint="cs"/>
              <w:b/>
              <w:bCs/>
              <w:sz w:val="24"/>
              <w:szCs w:val="26"/>
              <w:rtl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 w:hint="cs"/>
              <w:bCs/>
              <w:i/>
              <w:color w:val="FFFFFF"/>
              <w:sz w:val="28"/>
              <w:szCs w:val="28"/>
              <w:rtl/>
              <w:lang w:eastAsia="he-IL"/>
            </w:rPr>
            <w:t>חוות דעת מקצועית במסגרת כוונה להתקשר עם ספק יחיד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4"/>
              <w:szCs w:val="24"/>
              <w:rtl/>
              <w:lang w:eastAsia="he-IL"/>
            </w:rPr>
            <w:t>/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ספק חוץ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 xml:space="preserve">פרק ראשי: </w:t>
          </w:r>
          <w:r w:rsidRPr="00AD52B5"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הוראה: 7.8.2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פרק משני: 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טופס: ט. 7.8.2.1</w:t>
          </w:r>
        </w:p>
      </w:tc>
    </w:tr>
  </w:tbl>
  <w:p w:rsidR="00AD52B5" w:rsidRPr="00AD52B5" w:rsidRDefault="00AD52B5" w:rsidP="00AD52B5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Pr="00D92E7A" w:rsidRDefault="00780B45" w:rsidP="00035EA0">
    <w:pPr>
      <w:pStyle w:val="a3"/>
      <w:rPr>
        <w:sz w:val="20"/>
        <w:szCs w:val="20"/>
        <w:rtl/>
      </w:rPr>
    </w:pPr>
  </w:p>
  <w:p w:rsidR="00035EA0" w:rsidRDefault="00035EA0" w:rsidP="00035EA0">
    <w:pPr>
      <w:pStyle w:val="a3"/>
      <w:jc w:val="center"/>
      <w:rPr>
        <w:sz w:val="20"/>
        <w:szCs w:val="20"/>
        <w:rtl/>
      </w:rPr>
    </w:pPr>
    <w:r>
      <w:rPr>
        <w:noProof/>
      </w:rPr>
      <w:drawing>
        <wp:inline distT="0" distB="0" distL="0" distR="0">
          <wp:extent cx="5800725" cy="962025"/>
          <wp:effectExtent l="0" t="0" r="9525" b="9525"/>
          <wp:docPr id="5" name="תמונה 5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007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167"/>
      <w:gridCol w:w="4139"/>
    </w:tblGrid>
    <w:tr w:rsidR="00035EA0" w:rsidRPr="0053500C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035EA0" w:rsidRPr="00576799" w:rsidRDefault="00035EA0" w:rsidP="00035EA0">
          <w:pPr>
            <w:pStyle w:val="a7"/>
            <w:rPr>
              <w:rtl/>
            </w:rPr>
          </w:pPr>
          <w:r w:rsidRPr="00576799">
            <w:rPr>
              <w:rtl/>
            </w:rPr>
            <w:t xml:space="preserve">שם </w:t>
          </w:r>
          <w:r>
            <w:rPr>
              <w:rFonts w:hint="cs"/>
              <w:rtl/>
            </w:rPr>
            <w:t>הטופס:</w:t>
          </w:r>
          <w:r w:rsidRPr="0053500C">
            <w:rPr>
              <w:rFonts w:ascii="Times New Roman" w:hAnsi="Times New Roman" w:cs="FrankRuehl" w:hint="cs"/>
              <w:color w:val="auto"/>
              <w:sz w:val="24"/>
              <w:szCs w:val="26"/>
              <w:rtl/>
            </w:rPr>
            <w:t xml:space="preserve"> </w:t>
          </w:r>
          <w:r w:rsidRPr="0053500C">
            <w:rPr>
              <w:rFonts w:hint="cs"/>
              <w:b w:val="0"/>
              <w:i/>
              <w:rtl/>
            </w:rPr>
            <w:t>חוות דעת מקצועית במסגרת כוונה להתקשר עם ספק יחיד</w:t>
          </w:r>
          <w:r w:rsidRPr="0053500C">
            <w:rPr>
              <w:rFonts w:hint="cs"/>
              <w:sz w:val="24"/>
              <w:szCs w:val="24"/>
              <w:rtl/>
            </w:rPr>
            <w:t>/</w:t>
          </w:r>
          <w:r>
            <w:rPr>
              <w:rFonts w:hint="cs"/>
              <w:rtl/>
            </w:rPr>
            <w:t>ספק חוץ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A48B2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ראשי:</w:t>
          </w:r>
          <w:r>
            <w:rPr>
              <w:rFonts w:hint="cs"/>
              <w:rtl/>
            </w:rPr>
            <w:t xml:space="preserve"> </w:t>
          </w:r>
          <w:r w:rsidRPr="003A48B2">
            <w:rPr>
              <w:rtl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</w:pPr>
          <w:r>
            <w:rPr>
              <w:rFonts w:hint="cs"/>
              <w:rtl/>
            </w:rPr>
            <w:t>מספר הוראה: 7.8.2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53B86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משני:</w:t>
          </w:r>
          <w:r>
            <w:rPr>
              <w:rFonts w:hint="cs"/>
              <w:rtl/>
            </w:rPr>
            <w:t xml:space="preserve"> </w:t>
          </w:r>
          <w:r w:rsidRPr="005771EA">
            <w:rPr>
              <w:rFonts w:hint="cs"/>
              <w:rtl/>
            </w:rPr>
            <w:t>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  <w:rPr>
              <w:rtl/>
            </w:rPr>
          </w:pPr>
          <w:r>
            <w:rPr>
              <w:rFonts w:hint="cs"/>
              <w:rtl/>
            </w:rPr>
            <w:t>מספר טופס: ט. 7.8.2.1</w:t>
          </w:r>
        </w:p>
      </w:tc>
    </w:tr>
  </w:tbl>
  <w:p w:rsidR="00AD52B5" w:rsidRDefault="00AD52B5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52B5"/>
    <w:rsid w:val="00035EA0"/>
    <w:rsid w:val="00190EEC"/>
    <w:rsid w:val="001E6C28"/>
    <w:rsid w:val="002448B1"/>
    <w:rsid w:val="003F1675"/>
    <w:rsid w:val="00476F39"/>
    <w:rsid w:val="0053634E"/>
    <w:rsid w:val="00674BEA"/>
    <w:rsid w:val="006D4FDC"/>
    <w:rsid w:val="007458C6"/>
    <w:rsid w:val="00780B45"/>
    <w:rsid w:val="0079713B"/>
    <w:rsid w:val="00915BC4"/>
    <w:rsid w:val="00AA4E50"/>
    <w:rsid w:val="00AD52B5"/>
    <w:rsid w:val="00AD6A87"/>
    <w:rsid w:val="00D67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1F46EB9"/>
  <w15:chartTrackingRefBased/>
  <w15:docId w15:val="{907D7A6D-A43D-4B23-B3C4-F805B52B2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D52B5"/>
  </w:style>
  <w:style w:type="paragraph" w:styleId="a5">
    <w:name w:val="footer"/>
    <w:basedOn w:val="a"/>
    <w:link w:val="a6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D52B5"/>
  </w:style>
  <w:style w:type="paragraph" w:customStyle="1" w:styleId="a7">
    <w:name w:val="שם הורא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  <w:lang w:eastAsia="he-IL"/>
    </w:rPr>
  </w:style>
  <w:style w:type="paragraph" w:customStyle="1" w:styleId="a8">
    <w:name w:val="טקסט רץ טבלה עליונ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SixthEditionOfficeOnline.xsl"/>
</file>

<file path=customXml/itemProps1.xml><?xml version="1.0" encoding="utf-8"?>
<ds:datastoreItem xmlns:ds="http://schemas.openxmlformats.org/officeDocument/2006/customXml" ds:itemID="{384CC783-DC80-404F-AA81-7CE72FBD3B2E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310</Words>
  <Characters>1554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testericom2</dc:creator>
  <cp:keywords/>
  <dc:description/>
  <cp:lastModifiedBy>חגית לוי</cp:lastModifiedBy>
  <cp:revision>3</cp:revision>
  <cp:lastPrinted>2022-10-06T09:26:00Z</cp:lastPrinted>
  <dcterms:created xsi:type="dcterms:W3CDTF">2022-10-06T09:28:00Z</dcterms:created>
  <dcterms:modified xsi:type="dcterms:W3CDTF">2022-10-06T09:29:00Z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2">
    <vt:lpwstr>06.10.2022</vt:lpwstr>
  </property>
</Properties>
</file>